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F43" w:rsidRDefault="003E5F43" w:rsidP="003E5F43">
      <w:p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F6C87">
        <w:rPr>
          <w:rFonts w:ascii="Times New Roman" w:hAnsi="Times New Roman" w:cs="Times New Roman"/>
          <w:sz w:val="20"/>
          <w:szCs w:val="20"/>
        </w:rPr>
        <w:t xml:space="preserve">Pieczątka placówki </w:t>
      </w:r>
    </w:p>
    <w:p w:rsidR="003E5F43" w:rsidRDefault="003E5F43" w:rsidP="003E5F43">
      <w:pPr>
        <w:spacing w:after="16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A0D96">
        <w:rPr>
          <w:rFonts w:ascii="Times New Roman" w:hAnsi="Times New Roman" w:cs="Times New Roman"/>
          <w:b/>
          <w:sz w:val="28"/>
          <w:szCs w:val="24"/>
        </w:rPr>
        <w:t xml:space="preserve">Opinia z realizacji praktyki </w:t>
      </w:r>
    </w:p>
    <w:p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Nazwisko i imię studentki/ta …………………………………………………………………</w:t>
      </w:r>
    </w:p>
    <w:p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 albumu…………………………………………………………………………………</w:t>
      </w:r>
    </w:p>
    <w:p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Nazwa i adres placówki ……………………………………………………………………….</w:t>
      </w:r>
    </w:p>
    <w:p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Termin praktyki……………………………………………………………………………….</w:t>
      </w:r>
    </w:p>
    <w:p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Liczba godzin praktyki………………………………………………………………………….</w:t>
      </w:r>
    </w:p>
    <w:p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Nazwisko i imię Opiekuna praktyki…………………………………………………………….</w:t>
      </w:r>
    </w:p>
    <w:p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placówki…………………………………………………………………………….</w:t>
      </w:r>
    </w:p>
    <w:p w:rsidR="003E5F43" w:rsidRDefault="003E5F43" w:rsidP="003E5F43">
      <w:p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Ocena realizacji i efektów kształcenia przez studentkę/studenta  (wypełnia opiekun praktyki w placówce edukacyjnej),  *0 – oznacza niewykonanie, 5 – bardzo dobre wykonanie. 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6772"/>
        <w:gridCol w:w="420"/>
        <w:gridCol w:w="420"/>
        <w:gridCol w:w="420"/>
        <w:gridCol w:w="420"/>
        <w:gridCol w:w="420"/>
        <w:gridCol w:w="416"/>
      </w:tblGrid>
      <w:tr w:rsidR="003E5F43" w:rsidTr="00DA5E16">
        <w:trPr>
          <w:trHeight w:val="493"/>
        </w:trPr>
        <w:tc>
          <w:tcPr>
            <w:tcW w:w="3646" w:type="pct"/>
            <w:tcBorders>
              <w:tr2bl w:val="single" w:sz="4" w:space="0" w:color="auto"/>
            </w:tcBorders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</w:rPr>
            </w:pPr>
            <w:r w:rsidRPr="00FC19B4">
              <w:rPr>
                <w:rFonts w:ascii="Times New Roman" w:hAnsi="Times New Roman" w:cs="Times New Roman"/>
              </w:rPr>
              <w:t>Efekty i cele kształcenia</w:t>
            </w:r>
          </w:p>
          <w:p w:rsidR="003E5F43" w:rsidRPr="00E33259" w:rsidRDefault="003E5F43" w:rsidP="00DA5E16">
            <w:pPr>
              <w:pStyle w:val="Bezodstpw"/>
              <w:rPr>
                <w:rFonts w:ascii="Times New Roman CE" w:hAnsi="Times New Roman CE"/>
                <w:sz w:val="24"/>
                <w:szCs w:val="24"/>
              </w:rPr>
            </w:pPr>
            <w:r w:rsidRPr="00E33259">
              <w:rPr>
                <w:rFonts w:ascii="Times New Roman CE" w:hAnsi="Times New Roman CE"/>
                <w:sz w:val="24"/>
              </w:rPr>
              <w:t xml:space="preserve">                                                                  Stopień   realizacji </w:t>
            </w:r>
          </w:p>
        </w:tc>
        <w:tc>
          <w:tcPr>
            <w:tcW w:w="226" w:type="pct"/>
            <w:vAlign w:val="center"/>
          </w:tcPr>
          <w:p w:rsidR="003E5F43" w:rsidRDefault="003E5F43" w:rsidP="00DA5E16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" w:type="pct"/>
            <w:vAlign w:val="center"/>
          </w:tcPr>
          <w:p w:rsidR="003E5F43" w:rsidRDefault="003E5F43" w:rsidP="00DA5E16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" w:type="pct"/>
            <w:vAlign w:val="center"/>
          </w:tcPr>
          <w:p w:rsidR="003E5F43" w:rsidRDefault="003E5F43" w:rsidP="00DA5E16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" w:type="pct"/>
            <w:vAlign w:val="center"/>
          </w:tcPr>
          <w:p w:rsidR="003E5F43" w:rsidRDefault="003E5F43" w:rsidP="00DA5E16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" w:type="pct"/>
            <w:vAlign w:val="center"/>
          </w:tcPr>
          <w:p w:rsidR="003E5F43" w:rsidRDefault="003E5F43" w:rsidP="00DA5E16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" w:type="pct"/>
            <w:vAlign w:val="center"/>
          </w:tcPr>
          <w:p w:rsidR="003E5F43" w:rsidRDefault="003E5F43" w:rsidP="00DA5E16">
            <w:pPr>
              <w:spacing w:after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E5F43" w:rsidTr="00DA5E16">
        <w:tc>
          <w:tcPr>
            <w:tcW w:w="3646" w:type="pct"/>
            <w:vAlign w:val="center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Zna i rozumie teorie rozwoju wychowania uczenia i nauczania, potrafi wykorzystać je w praktyce. </w:t>
            </w: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:rsidTr="00DA5E16">
        <w:tc>
          <w:tcPr>
            <w:tcW w:w="3646" w:type="pct"/>
            <w:vAlign w:val="center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Zna i rozumie strukturę, funkcjonowanie systemu edukacji na przykładzie placówki w której odbywa praktykę. </w:t>
            </w: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:rsidTr="00DA5E16">
        <w:tc>
          <w:tcPr>
            <w:tcW w:w="3646" w:type="pct"/>
            <w:vAlign w:val="center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Zna i rozumie oraz egzekwuje prawa dziecka i osób z niepełnosprawnościami w środowiskach edukacyjnych.</w:t>
            </w: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:rsidTr="00DA5E16">
        <w:tc>
          <w:tcPr>
            <w:tcW w:w="3646" w:type="pct"/>
            <w:vAlign w:val="center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Zna i stosuje różne rodzaje oceniania.</w:t>
            </w: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:rsidTr="00DA5E16">
        <w:tc>
          <w:tcPr>
            <w:tcW w:w="3646" w:type="pct"/>
            <w:vAlign w:val="center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Pełni rolę nauczyciela. </w:t>
            </w: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:rsidTr="00DA5E16">
        <w:tc>
          <w:tcPr>
            <w:tcW w:w="3646" w:type="pct"/>
            <w:vAlign w:val="center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Potrafi dokonywać obserwacji sytuacji i zdarzeń pedagogicznych, analizować je i proponować rozwiązanie problemów.</w:t>
            </w: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:rsidTr="00DA5E16">
        <w:tc>
          <w:tcPr>
            <w:tcW w:w="3646" w:type="pct"/>
            <w:vAlign w:val="center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Potrafi rozwijać kompetencje kluczowe u dzieci (kreatywność, krytyczną refleksję, umiejętności samodzielnego i zespołowego rozwiązywania problemów). </w:t>
            </w: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:rsidTr="00DA5E16">
        <w:tc>
          <w:tcPr>
            <w:tcW w:w="3646" w:type="pct"/>
            <w:vAlign w:val="center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Włącza się w projektowanie działań zmierzających do rozwoju placówki edukacyjnej i stymuluje poprawę ich pracy. </w:t>
            </w: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:rsidTr="00DA5E16">
        <w:tc>
          <w:tcPr>
            <w:tcW w:w="3646" w:type="pct"/>
            <w:vAlign w:val="center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Odznacza się punktualnością. </w:t>
            </w: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:rsidTr="00DA5E16">
        <w:tc>
          <w:tcPr>
            <w:tcW w:w="3646" w:type="pct"/>
            <w:vAlign w:val="center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Potrafi zorganizować zespół dzieci do działań.</w:t>
            </w: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:rsidTr="00DA5E16">
        <w:tc>
          <w:tcPr>
            <w:tcW w:w="3646" w:type="pct"/>
            <w:vAlign w:val="center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Chętnie uczestniczy w dodatkowych działaniach na terenie placówki.</w:t>
            </w: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:rsidTr="00DA5E16">
        <w:tc>
          <w:tcPr>
            <w:tcW w:w="3646" w:type="pct"/>
            <w:vAlign w:val="center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Podejmuje dodatkowe zadania wykraczające ponad program praktyki.</w:t>
            </w: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:rsidTr="00DA5E16">
        <w:tc>
          <w:tcPr>
            <w:tcW w:w="3646" w:type="pct"/>
            <w:vAlign w:val="center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Wykazuje się umiejętnościami komunikacyjnymi. </w:t>
            </w: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:rsidTr="00DA5E16">
        <w:tc>
          <w:tcPr>
            <w:tcW w:w="3646" w:type="pct"/>
            <w:vAlign w:val="center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Wykazuje się inicjatywę własną. </w:t>
            </w: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:rsidTr="00DA5E16">
        <w:tc>
          <w:tcPr>
            <w:tcW w:w="3646" w:type="pct"/>
            <w:vAlign w:val="center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Potrafi organizować i dyscyplinować zespół.</w:t>
            </w: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:rsidTr="00DA5E16">
        <w:tc>
          <w:tcPr>
            <w:tcW w:w="3646" w:type="pct"/>
            <w:vAlign w:val="center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Potrafi mobilizować zespół.</w:t>
            </w: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:rsidTr="00DA5E16">
        <w:tc>
          <w:tcPr>
            <w:tcW w:w="3646" w:type="pct"/>
            <w:vAlign w:val="center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Potrafi prowadzić zróżnicowaną pracę w zespole. </w:t>
            </w: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:rsidTr="00DA5E16">
        <w:tc>
          <w:tcPr>
            <w:tcW w:w="3646" w:type="pct"/>
            <w:vAlign w:val="center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Czerpie inspiracje z literatury, a także z doświadczenia innych. </w:t>
            </w: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:rsidTr="00DA5E16">
        <w:tc>
          <w:tcPr>
            <w:tcW w:w="3646" w:type="pct"/>
            <w:vAlign w:val="center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Wykorzystuje okazje do uczenia się.</w:t>
            </w: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5F43" w:rsidTr="00DA5E16">
        <w:tc>
          <w:tcPr>
            <w:tcW w:w="3646" w:type="pct"/>
            <w:vAlign w:val="center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Wykazuje się etyczną postawą w kontaktach z dziećmi. </w:t>
            </w: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" w:type="pct"/>
          </w:tcPr>
          <w:p w:rsidR="003E5F43" w:rsidRDefault="003E5F43" w:rsidP="00DA5E1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E5F43" w:rsidRDefault="003E5F43" w:rsidP="003E5F43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</w:p>
    <w:p w:rsidR="003E5F43" w:rsidRDefault="003E5F43" w:rsidP="003E5F43">
      <w:p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agi: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32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</w:rPr>
        <w:t xml:space="preserve">W oparciu o przedłożoną dokumentację potwierdzającą odbycie praktyki, realizację celów i efektów kształcenia zaliczam praktykę ciągłą zawodową stopniem (wypełnia opiekun praktyk w placówce edukacyjnej) </w:t>
      </w:r>
      <w:r w:rsidRPr="00E33259">
        <w:rPr>
          <w:rFonts w:ascii="Times New Roman" w:hAnsi="Times New Roman" w:cs="Times New Roman"/>
          <w:sz w:val="32"/>
          <w:szCs w:val="24"/>
          <w:vertAlign w:val="subscript"/>
        </w:rPr>
        <w:t>…………………………………………..</w:t>
      </w:r>
    </w:p>
    <w:p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F43" w:rsidRPr="00E33259" w:rsidRDefault="003E5F43" w:rsidP="003E5F43">
      <w:pPr>
        <w:pStyle w:val="Bezodstpw"/>
        <w:rPr>
          <w:rFonts w:ascii="Times New Roman CE" w:hAnsi="Times New Roman CE"/>
          <w:sz w:val="20"/>
        </w:rPr>
      </w:pPr>
      <w:r w:rsidRPr="00E33259">
        <w:rPr>
          <w:rFonts w:ascii="Times New Roman CE" w:hAnsi="Times New Roman CE"/>
          <w:sz w:val="20"/>
        </w:rPr>
        <w:t xml:space="preserve">…………………………….................     </w:t>
      </w:r>
      <w:r>
        <w:rPr>
          <w:rFonts w:ascii="Times New Roman CE" w:hAnsi="Times New Roman CE"/>
          <w:sz w:val="20"/>
        </w:rPr>
        <w:t xml:space="preserve">                            </w:t>
      </w:r>
      <w:r w:rsidRPr="00E33259">
        <w:rPr>
          <w:rFonts w:ascii="Times New Roman CE" w:hAnsi="Times New Roman CE"/>
          <w:sz w:val="20"/>
        </w:rPr>
        <w:t xml:space="preserve">                    </w:t>
      </w:r>
      <w:r>
        <w:rPr>
          <w:rFonts w:ascii="Times New Roman CE" w:hAnsi="Times New Roman CE"/>
          <w:sz w:val="20"/>
        </w:rPr>
        <w:t xml:space="preserve">      </w:t>
      </w:r>
      <w:r w:rsidRPr="00E33259">
        <w:rPr>
          <w:rFonts w:ascii="Times New Roman CE" w:hAnsi="Times New Roman CE"/>
          <w:sz w:val="20"/>
        </w:rPr>
        <w:t>……………………...........................</w:t>
      </w:r>
    </w:p>
    <w:p w:rsidR="003E5F43" w:rsidRPr="00E3141B" w:rsidRDefault="003E5F43" w:rsidP="003E5F43">
      <w:pPr>
        <w:pStyle w:val="Bezodstpw"/>
        <w:rPr>
          <w:rFonts w:ascii="Times New Roman CE" w:hAnsi="Times New Roman CE"/>
          <w:color w:val="FF0000"/>
          <w:sz w:val="20"/>
        </w:rPr>
      </w:pPr>
      <w:r>
        <w:rPr>
          <w:rFonts w:ascii="Times New Roman CE" w:hAnsi="Times New Roman CE"/>
          <w:sz w:val="20"/>
        </w:rPr>
        <w:t>podpis Dyrektora placówki</w:t>
      </w:r>
      <w:r>
        <w:rPr>
          <w:rFonts w:ascii="Times New Roman CE" w:hAnsi="Times New Roman CE"/>
          <w:sz w:val="20"/>
        </w:rPr>
        <w:tab/>
      </w:r>
      <w:r>
        <w:rPr>
          <w:rFonts w:ascii="Times New Roman CE" w:hAnsi="Times New Roman CE"/>
          <w:sz w:val="20"/>
        </w:rPr>
        <w:tab/>
      </w:r>
      <w:r>
        <w:rPr>
          <w:rFonts w:ascii="Times New Roman CE" w:hAnsi="Times New Roman CE"/>
          <w:sz w:val="20"/>
        </w:rPr>
        <w:tab/>
      </w:r>
      <w:r>
        <w:rPr>
          <w:rFonts w:ascii="Times New Roman CE" w:hAnsi="Times New Roman CE"/>
          <w:sz w:val="20"/>
        </w:rPr>
        <w:tab/>
      </w:r>
      <w:r>
        <w:rPr>
          <w:rFonts w:ascii="Times New Roman CE" w:hAnsi="Times New Roman CE"/>
          <w:sz w:val="20"/>
        </w:rPr>
        <w:tab/>
      </w:r>
      <w:r w:rsidRPr="00E33259">
        <w:rPr>
          <w:rFonts w:ascii="Times New Roman CE" w:hAnsi="Times New Roman CE"/>
          <w:sz w:val="20"/>
        </w:rPr>
        <w:t>podpis Opiekuna praktyki</w:t>
      </w:r>
      <w:r>
        <w:rPr>
          <w:rFonts w:ascii="Times New Roman CE" w:hAnsi="Times New Roman CE"/>
          <w:sz w:val="20"/>
        </w:rPr>
        <w:t xml:space="preserve"> </w:t>
      </w:r>
      <w:r w:rsidRPr="002C4711">
        <w:rPr>
          <w:rFonts w:ascii="Times New Roman CE" w:hAnsi="Times New Roman CE"/>
          <w:sz w:val="20"/>
        </w:rPr>
        <w:t>w placówce</w:t>
      </w:r>
    </w:p>
    <w:p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Zaliczenie praktyki zawodowej ciągłej przez opiekuna z ramienia Uniwersytetu Kazimierza Wielkiego (wypełnia pracownik UKW)</w:t>
      </w:r>
    </w:p>
    <w:p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3E5F43" w:rsidRDefault="003E5F43" w:rsidP="003E5F43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3E5F43" w:rsidRDefault="003E5F43" w:rsidP="003E5F43">
      <w:pPr>
        <w:pStyle w:val="Bezodstpw"/>
        <w:jc w:val="right"/>
        <w:rPr>
          <w:rFonts w:ascii="Times New Roman CE" w:hAnsi="Times New Roman CE"/>
          <w:sz w:val="20"/>
        </w:rPr>
      </w:pPr>
    </w:p>
    <w:p w:rsidR="003E5F43" w:rsidRPr="00E33259" w:rsidRDefault="003E5F43" w:rsidP="003E5F43">
      <w:pPr>
        <w:pStyle w:val="Bezodstpw"/>
        <w:jc w:val="right"/>
        <w:rPr>
          <w:rFonts w:ascii="Times New Roman CE" w:hAnsi="Times New Roman CE"/>
          <w:sz w:val="20"/>
        </w:rPr>
      </w:pPr>
      <w:r w:rsidRPr="00E33259">
        <w:rPr>
          <w:rFonts w:ascii="Times New Roman CE" w:hAnsi="Times New Roman CE"/>
          <w:sz w:val="20"/>
        </w:rPr>
        <w:t>……………………...........................</w:t>
      </w:r>
    </w:p>
    <w:p w:rsidR="00544E73" w:rsidRPr="003E5F43" w:rsidRDefault="003E5F43" w:rsidP="003E5F43">
      <w:pPr>
        <w:pStyle w:val="Bezodstpw"/>
        <w:jc w:val="right"/>
        <w:rPr>
          <w:rFonts w:ascii="Times New Roman" w:hAnsi="Times New Roman" w:cs="Times New Roman"/>
          <w:sz w:val="24"/>
          <w:szCs w:val="24"/>
        </w:rPr>
      </w:pPr>
      <w:r w:rsidRPr="00E33259">
        <w:rPr>
          <w:rFonts w:ascii="Times New Roman CE" w:hAnsi="Times New Roman CE"/>
          <w:sz w:val="20"/>
        </w:rPr>
        <w:t>podpis Opiekuna praktyki</w:t>
      </w:r>
      <w:r>
        <w:rPr>
          <w:rFonts w:ascii="Times New Roman CE" w:hAnsi="Times New Roman CE"/>
          <w:sz w:val="20"/>
        </w:rPr>
        <w:t xml:space="preserve"> z UKW</w:t>
      </w:r>
    </w:p>
    <w:sectPr w:rsidR="00544E73" w:rsidRPr="003E5F43" w:rsidSect="00DC2E00">
      <w:footerReference w:type="default" r:id="rId6"/>
      <w:headerReference w:type="first" r:id="rId7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14C0" w:rsidRDefault="00B714C0" w:rsidP="003E5F43">
      <w:pPr>
        <w:spacing w:after="0" w:line="240" w:lineRule="auto"/>
      </w:pPr>
      <w:r>
        <w:separator/>
      </w:r>
    </w:p>
  </w:endnote>
  <w:endnote w:type="continuationSeparator" w:id="0">
    <w:p w:rsidR="00B714C0" w:rsidRDefault="00B714C0" w:rsidP="003E5F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 New Roman CE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814173"/>
      <w:docPartObj>
        <w:docPartGallery w:val="Page Numbers (Bottom of Page)"/>
        <w:docPartUnique/>
      </w:docPartObj>
    </w:sdtPr>
    <w:sdtEndPr/>
    <w:sdtContent>
      <w:p w:rsidR="00DC2E00" w:rsidRDefault="003E5F43">
        <w:pPr>
          <w:pStyle w:val="Stopk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428C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C2E00" w:rsidRDefault="00B714C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14C0" w:rsidRDefault="00B714C0" w:rsidP="003E5F43">
      <w:pPr>
        <w:spacing w:after="0" w:line="240" w:lineRule="auto"/>
      </w:pPr>
      <w:r>
        <w:separator/>
      </w:r>
    </w:p>
  </w:footnote>
  <w:footnote w:type="continuationSeparator" w:id="0">
    <w:p w:rsidR="00B714C0" w:rsidRDefault="00B714C0" w:rsidP="003E5F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5F43" w:rsidRDefault="003E5F43" w:rsidP="003E5F43">
    <w:pPr>
      <w:pStyle w:val="Nagwek"/>
      <w:jc w:val="right"/>
    </w:pPr>
    <w:r>
      <w:t>Drukowanie dwustronne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F43"/>
    <w:rsid w:val="001428CE"/>
    <w:rsid w:val="003E5F43"/>
    <w:rsid w:val="00544E73"/>
    <w:rsid w:val="00B7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DF0504-2B19-45A0-905D-A729E7749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E5F43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E5F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3E5F43"/>
    <w:pPr>
      <w:spacing w:after="0" w:line="240" w:lineRule="auto"/>
    </w:pPr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E5F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E5F43"/>
    <w:rPr>
      <w:rFonts w:eastAsiaTheme="minorEastAsia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3E5F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3E5F43"/>
    <w:rPr>
      <w:rFonts w:eastAsiaTheme="minorEastAsia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444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Bryx</dc:creator>
  <cp:lastModifiedBy>oem</cp:lastModifiedBy>
  <cp:revision>2</cp:revision>
  <cp:lastPrinted>2023-05-10T09:13:00Z</cp:lastPrinted>
  <dcterms:created xsi:type="dcterms:W3CDTF">2023-05-10T09:13:00Z</dcterms:created>
  <dcterms:modified xsi:type="dcterms:W3CDTF">2023-05-10T09:13:00Z</dcterms:modified>
</cp:coreProperties>
</file>